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46E" w:rsidRDefault="00C12A37" w:rsidP="00C12A37">
      <w:pPr>
        <w:jc w:val="center"/>
      </w:pPr>
      <w:r w:rsidRPr="000322F7">
        <w:rPr>
          <w:noProof/>
        </w:rPr>
        <w:drawing>
          <wp:inline distT="0" distB="0" distL="0" distR="0" wp14:anchorId="232B37B0" wp14:editId="4C0429E9">
            <wp:extent cx="2120628" cy="1584960"/>
            <wp:effectExtent l="0" t="0" r="0" b="0"/>
            <wp:docPr id="4" name="Picture 4" descr="Cushinstown National School – Blond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hinstown National School – Blondell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3441" cy="1602010"/>
                    </a:xfrm>
                    <a:prstGeom prst="rect">
                      <a:avLst/>
                    </a:prstGeom>
                    <a:noFill/>
                    <a:ln>
                      <a:noFill/>
                    </a:ln>
                  </pic:spPr>
                </pic:pic>
              </a:graphicData>
            </a:graphic>
          </wp:inline>
        </w:drawing>
      </w:r>
    </w:p>
    <w:p w:rsidR="00C12A37" w:rsidRPr="00C12A37" w:rsidRDefault="00C12A37" w:rsidP="00C12A37">
      <w:pPr>
        <w:jc w:val="center"/>
        <w:rPr>
          <w:rFonts w:ascii="Arial" w:hAnsi="Arial" w:cs="Arial"/>
          <w:b/>
          <w:color w:val="4472C4" w:themeColor="accent1"/>
          <w:sz w:val="28"/>
        </w:rPr>
      </w:pPr>
      <w:r w:rsidRPr="00C12A37">
        <w:rPr>
          <w:rFonts w:ascii="Arial" w:hAnsi="Arial" w:cs="Arial"/>
          <w:b/>
          <w:color w:val="4472C4" w:themeColor="accent1"/>
          <w:sz w:val="28"/>
        </w:rPr>
        <w:t xml:space="preserve">Attendance Policy of SN </w:t>
      </w:r>
      <w:proofErr w:type="spellStart"/>
      <w:r w:rsidRPr="00C12A37">
        <w:rPr>
          <w:rFonts w:ascii="Arial" w:hAnsi="Arial" w:cs="Arial"/>
          <w:b/>
          <w:color w:val="4472C4" w:themeColor="accent1"/>
          <w:sz w:val="28"/>
        </w:rPr>
        <w:t>Baile</w:t>
      </w:r>
      <w:proofErr w:type="spellEnd"/>
      <w:r w:rsidRPr="00C12A37">
        <w:rPr>
          <w:rFonts w:ascii="Arial" w:hAnsi="Arial" w:cs="Arial"/>
          <w:b/>
          <w:color w:val="4472C4" w:themeColor="accent1"/>
          <w:sz w:val="28"/>
        </w:rPr>
        <w:t xml:space="preserve"> </w:t>
      </w:r>
      <w:proofErr w:type="spellStart"/>
      <w:r w:rsidRPr="00C12A37">
        <w:rPr>
          <w:rFonts w:ascii="Arial" w:hAnsi="Arial" w:cs="Arial"/>
          <w:b/>
          <w:color w:val="4472C4" w:themeColor="accent1"/>
          <w:sz w:val="28"/>
        </w:rPr>
        <w:t>Cuisin</w:t>
      </w:r>
      <w:proofErr w:type="spellEnd"/>
      <w:r w:rsidRPr="00C12A37">
        <w:rPr>
          <w:rFonts w:ascii="Arial" w:hAnsi="Arial" w:cs="Arial"/>
          <w:b/>
          <w:color w:val="4472C4" w:themeColor="accent1"/>
          <w:sz w:val="28"/>
        </w:rPr>
        <w:t xml:space="preserve"> / </w:t>
      </w:r>
      <w:proofErr w:type="spellStart"/>
      <w:r w:rsidRPr="00C12A37">
        <w:rPr>
          <w:rFonts w:ascii="Arial" w:hAnsi="Arial" w:cs="Arial"/>
          <w:b/>
          <w:color w:val="4472C4" w:themeColor="accent1"/>
          <w:sz w:val="28"/>
        </w:rPr>
        <w:t>Cushinstown</w:t>
      </w:r>
      <w:proofErr w:type="spellEnd"/>
      <w:r w:rsidRPr="00C12A37">
        <w:rPr>
          <w:rFonts w:ascii="Arial" w:hAnsi="Arial" w:cs="Arial"/>
          <w:b/>
          <w:color w:val="4472C4" w:themeColor="accent1"/>
          <w:sz w:val="28"/>
        </w:rPr>
        <w:t xml:space="preserve"> National School</w:t>
      </w:r>
    </w:p>
    <w:p w:rsidR="00C12A37" w:rsidRPr="00C12A37" w:rsidRDefault="00C12A37" w:rsidP="00C12A37">
      <w:pPr>
        <w:jc w:val="center"/>
        <w:rPr>
          <w:rFonts w:ascii="Arial" w:hAnsi="Arial" w:cs="Arial"/>
          <w:b/>
          <w:color w:val="4472C4" w:themeColor="accent1"/>
          <w:sz w:val="28"/>
        </w:rPr>
      </w:pPr>
      <w:r w:rsidRPr="00C12A37">
        <w:rPr>
          <w:rFonts w:ascii="Arial" w:hAnsi="Arial" w:cs="Arial"/>
          <w:b/>
          <w:color w:val="4472C4" w:themeColor="accent1"/>
          <w:sz w:val="28"/>
        </w:rPr>
        <w:t xml:space="preserve">School Address: </w:t>
      </w:r>
      <w:proofErr w:type="spellStart"/>
      <w:r w:rsidRPr="00C12A37">
        <w:rPr>
          <w:rFonts w:ascii="Arial" w:hAnsi="Arial" w:cs="Arial"/>
          <w:b/>
          <w:color w:val="4472C4" w:themeColor="accent1"/>
          <w:sz w:val="28"/>
        </w:rPr>
        <w:t>Cushinstown</w:t>
      </w:r>
      <w:proofErr w:type="spellEnd"/>
      <w:r w:rsidRPr="00C12A37">
        <w:rPr>
          <w:rFonts w:ascii="Arial" w:hAnsi="Arial" w:cs="Arial"/>
          <w:b/>
          <w:color w:val="4472C4" w:themeColor="accent1"/>
          <w:sz w:val="28"/>
        </w:rPr>
        <w:t xml:space="preserve">, </w:t>
      </w:r>
      <w:proofErr w:type="spellStart"/>
      <w:r w:rsidRPr="00C12A37">
        <w:rPr>
          <w:rFonts w:ascii="Arial" w:hAnsi="Arial" w:cs="Arial"/>
          <w:b/>
          <w:color w:val="4472C4" w:themeColor="accent1"/>
          <w:sz w:val="28"/>
        </w:rPr>
        <w:t>Foulksmills</w:t>
      </w:r>
      <w:proofErr w:type="spellEnd"/>
      <w:r w:rsidRPr="00C12A37">
        <w:rPr>
          <w:rFonts w:ascii="Arial" w:hAnsi="Arial" w:cs="Arial"/>
          <w:b/>
          <w:color w:val="4472C4" w:themeColor="accent1"/>
          <w:sz w:val="28"/>
        </w:rPr>
        <w:t>, Co. Wexford, Y35FF98</w:t>
      </w:r>
    </w:p>
    <w:p w:rsidR="00C12A37" w:rsidRDefault="00C12A37" w:rsidP="00C12A37">
      <w:pPr>
        <w:jc w:val="center"/>
        <w:rPr>
          <w:rFonts w:ascii="Arial" w:hAnsi="Arial" w:cs="Arial"/>
          <w:b/>
          <w:color w:val="4472C4" w:themeColor="accent1"/>
          <w:sz w:val="28"/>
        </w:rPr>
      </w:pPr>
      <w:r w:rsidRPr="00C12A37">
        <w:rPr>
          <w:rFonts w:ascii="Arial" w:hAnsi="Arial" w:cs="Arial"/>
          <w:b/>
          <w:color w:val="4472C4" w:themeColor="accent1"/>
          <w:sz w:val="28"/>
        </w:rPr>
        <w:t>Roll Number: 16673R</w:t>
      </w:r>
    </w:p>
    <w:p w:rsidR="00C12A37" w:rsidRPr="00C12A37" w:rsidRDefault="00C12A37" w:rsidP="00C12A37">
      <w:pPr>
        <w:pStyle w:val="Heading1"/>
      </w:pPr>
    </w:p>
    <w:p w:rsidR="00C12A37" w:rsidRPr="00C12A37" w:rsidRDefault="00C12A37" w:rsidP="00C12A37">
      <w:pPr>
        <w:pStyle w:val="Heading1"/>
        <w:numPr>
          <w:ilvl w:val="0"/>
          <w:numId w:val="2"/>
        </w:numPr>
      </w:pPr>
      <w:r w:rsidRPr="00C12A37">
        <w:t>Rationale for the Policy</w:t>
      </w:r>
    </w:p>
    <w:p w:rsidR="00C12A37" w:rsidRPr="00C12A37" w:rsidRDefault="00C12A37" w:rsidP="00C12A37">
      <w:pPr>
        <w:pStyle w:val="ListParagraph"/>
        <w:rPr>
          <w:rFonts w:ascii="Arial" w:hAnsi="Arial" w:cs="Arial"/>
        </w:rPr>
      </w:pPr>
    </w:p>
    <w:p w:rsidR="00C12A37" w:rsidRDefault="00C12A37" w:rsidP="00C12A37">
      <w:r w:rsidRPr="00C12A37">
        <w:t xml:space="preserve">Whilst there is a very strong tradition of good attendance at school in SN </w:t>
      </w:r>
      <w:proofErr w:type="spellStart"/>
      <w:r w:rsidRPr="00C12A37">
        <w:t>Baile</w:t>
      </w:r>
      <w:proofErr w:type="spellEnd"/>
      <w:r w:rsidRPr="00C12A37">
        <w:t xml:space="preserve"> </w:t>
      </w:r>
      <w:proofErr w:type="spellStart"/>
      <w:r w:rsidRPr="00C12A37">
        <w:t>Cuisin</w:t>
      </w:r>
      <w:proofErr w:type="spellEnd"/>
      <w:r w:rsidRPr="00C12A37">
        <w:t xml:space="preserve"> it is important that parents/guardians are fully aware of their obligations to ensure that their children have consistent and punctual attendance at school. Regular attendance and punctuality at school is essential in order for each child to fulfil his/her educational potential. The Board of Management and school staff promote and support regular attendance and punctuality at school and consider it as an essential factor in maximizing pupil progress at school.</w:t>
      </w:r>
    </w:p>
    <w:p w:rsidR="00C12A37" w:rsidRDefault="00C12A37" w:rsidP="00C12A37">
      <w:pPr>
        <w:rPr>
          <w:b/>
          <w:color w:val="4472C4" w:themeColor="accent1"/>
          <w:sz w:val="32"/>
        </w:rPr>
      </w:pPr>
    </w:p>
    <w:p w:rsidR="00C12A37" w:rsidRDefault="00C12A37" w:rsidP="00C12A37">
      <w:r>
        <w:t xml:space="preserve">SN </w:t>
      </w:r>
      <w:proofErr w:type="spellStart"/>
      <w:r>
        <w:t>Baile</w:t>
      </w:r>
      <w:proofErr w:type="spellEnd"/>
      <w:r>
        <w:t xml:space="preserve"> </w:t>
      </w:r>
      <w:proofErr w:type="spellStart"/>
      <w:r>
        <w:t>Cuisin</w:t>
      </w:r>
      <w:proofErr w:type="spellEnd"/>
      <w:r>
        <w:t xml:space="preserve"> </w:t>
      </w:r>
      <w:r w:rsidRPr="00C12A37">
        <w:t xml:space="preserve">Policy is based on the obligations arising from the Education (Welfare) Act 2000 (section 22) and on the guidance provided in Developing the Statement of Strategy for School Attendance: Guidelines for Schools – </w:t>
      </w:r>
      <w:proofErr w:type="spellStart"/>
      <w:r w:rsidRPr="00C12A37">
        <w:t>Tusla</w:t>
      </w:r>
      <w:proofErr w:type="spellEnd"/>
      <w:r w:rsidRPr="00C12A37">
        <w:t xml:space="preserve"> 2016. The policy also </w:t>
      </w:r>
      <w:proofErr w:type="gramStart"/>
      <w:r w:rsidRPr="00C12A37">
        <w:t>takes into account</w:t>
      </w:r>
      <w:proofErr w:type="gramEnd"/>
      <w:r w:rsidRPr="00C12A37">
        <w:t xml:space="preserve"> the updated DES requirements for recording and reporting on school attendance as per Circular 33/2015. This updated policy was originally drawn up by the Principal &amp; </w:t>
      </w:r>
      <w:r>
        <w:t>school staff.</w:t>
      </w:r>
      <w:r w:rsidRPr="00C12A37">
        <w:t xml:space="preserve"> It was circulated to schools</w:t>
      </w:r>
      <w:r>
        <w:t xml:space="preserve">- </w:t>
      </w:r>
      <w:r w:rsidRPr="00C12A37">
        <w:t xml:space="preserve">staff and representatives of parents and to the BOM for comment in advance of its ratification. The policy was updated in </w:t>
      </w:r>
      <w:r>
        <w:t>2023.</w:t>
      </w:r>
    </w:p>
    <w:p w:rsidR="00C12A37" w:rsidRDefault="00C12A37" w:rsidP="00C12A37">
      <w:pPr>
        <w:pStyle w:val="ListParagraph"/>
        <w:rPr>
          <w:rFonts w:ascii="Arial" w:hAnsi="Arial" w:cs="Arial"/>
          <w:b/>
          <w:color w:val="4472C4" w:themeColor="accent1"/>
          <w:sz w:val="36"/>
        </w:rPr>
      </w:pPr>
    </w:p>
    <w:p w:rsidR="00C12A37" w:rsidRPr="00C12A37" w:rsidRDefault="00C12A37" w:rsidP="00C12A37">
      <w:pPr>
        <w:pStyle w:val="Heading1"/>
        <w:numPr>
          <w:ilvl w:val="0"/>
          <w:numId w:val="2"/>
        </w:numPr>
      </w:pPr>
      <w:r w:rsidRPr="00C12A37">
        <w:t>Relationship to the Characteristic Spirit of the School</w:t>
      </w:r>
    </w:p>
    <w:p w:rsidR="00C12A37" w:rsidRDefault="00C12A37" w:rsidP="00C12A37"/>
    <w:p w:rsidR="00C12A37" w:rsidRDefault="00C12A37" w:rsidP="00C12A37">
      <w:r>
        <w:t xml:space="preserve">SN </w:t>
      </w:r>
      <w:proofErr w:type="spellStart"/>
      <w:r>
        <w:t>Baile</w:t>
      </w:r>
      <w:proofErr w:type="spellEnd"/>
      <w:r>
        <w:t xml:space="preserve"> </w:t>
      </w:r>
      <w:proofErr w:type="spellStart"/>
      <w:r>
        <w:t>Cuisin</w:t>
      </w:r>
      <w:proofErr w:type="spellEnd"/>
      <w:r>
        <w:t xml:space="preserve"> seeks to enable every pupil to actively participate in all areas of school life both curricular and </w:t>
      </w:r>
      <w:proofErr w:type="spellStart"/>
      <w:r>
        <w:t>extra curricular</w:t>
      </w:r>
      <w:proofErr w:type="spellEnd"/>
      <w:r>
        <w:t xml:space="preserve">. Regular attendance and punctuality at school helps to </w:t>
      </w:r>
      <w:r>
        <w:lastRenderedPageBreak/>
        <w:t>create a stable learning environment for all pupils. The school management and staff expect the co-operation of pupils, parents/guardians and staff in encouraging and maintaining a high level of regular attendance by pupils throughout the school year.</w:t>
      </w:r>
    </w:p>
    <w:p w:rsidR="00C12A37" w:rsidRDefault="00C12A37" w:rsidP="00C12A37">
      <w:pPr>
        <w:pStyle w:val="Heading1"/>
        <w:numPr>
          <w:ilvl w:val="0"/>
          <w:numId w:val="2"/>
        </w:numPr>
      </w:pPr>
      <w:r>
        <w:t>Aims and Objectives</w:t>
      </w:r>
    </w:p>
    <w:p w:rsidR="00C12A37" w:rsidRDefault="00C12A37" w:rsidP="00C12A37"/>
    <w:p w:rsidR="00C12A37" w:rsidRDefault="00C12A37" w:rsidP="00C12A37">
      <w:pPr>
        <w:pStyle w:val="ListParagraph"/>
        <w:numPr>
          <w:ilvl w:val="0"/>
          <w:numId w:val="5"/>
        </w:numPr>
      </w:pPr>
      <w:r>
        <w:t xml:space="preserve">To support and encourage high rates of school attendance and punctuality at all class levels </w:t>
      </w:r>
    </w:p>
    <w:p w:rsidR="00C12A37" w:rsidRDefault="00C12A37" w:rsidP="00C12A37">
      <w:pPr>
        <w:pStyle w:val="ListParagraph"/>
        <w:numPr>
          <w:ilvl w:val="0"/>
          <w:numId w:val="5"/>
        </w:numPr>
      </w:pPr>
      <w:r>
        <w:t xml:space="preserve">To raise awareness amongst parents and guardians about the importance of school attendance and punctuality </w:t>
      </w:r>
    </w:p>
    <w:p w:rsidR="00C12A37" w:rsidRDefault="00C12A37" w:rsidP="00C12A37">
      <w:pPr>
        <w:pStyle w:val="ListParagraph"/>
        <w:numPr>
          <w:ilvl w:val="0"/>
          <w:numId w:val="5"/>
        </w:numPr>
      </w:pPr>
      <w:r>
        <w:t xml:space="preserve">To ensure that pupils are registered as enrolled in the school and that pupil’s attendance is recorded daily and that attendance records are monitored regularly by the school. </w:t>
      </w:r>
    </w:p>
    <w:p w:rsidR="00C12A37" w:rsidRDefault="00C12A37" w:rsidP="00C12A37">
      <w:pPr>
        <w:pStyle w:val="ListParagraph"/>
        <w:numPr>
          <w:ilvl w:val="0"/>
          <w:numId w:val="5"/>
        </w:numPr>
      </w:pPr>
      <w:r>
        <w:t xml:space="preserve">To identify pupils at risk of poor attendance and those at risk of underperformance at school due to attendance and punctuality issues </w:t>
      </w:r>
    </w:p>
    <w:p w:rsidR="00C12A37" w:rsidRDefault="00C12A37" w:rsidP="00C12A37">
      <w:pPr>
        <w:pStyle w:val="ListParagraph"/>
        <w:numPr>
          <w:ilvl w:val="0"/>
          <w:numId w:val="5"/>
        </w:numPr>
      </w:pPr>
      <w:r>
        <w:t xml:space="preserve">To promote a positive learning environment to enable all pupils to avail fully of learning opportunities </w:t>
      </w:r>
    </w:p>
    <w:p w:rsidR="00C12A37" w:rsidRDefault="00C12A37" w:rsidP="00C12A37">
      <w:pPr>
        <w:pStyle w:val="ListParagraph"/>
        <w:numPr>
          <w:ilvl w:val="0"/>
          <w:numId w:val="5"/>
        </w:numPr>
      </w:pPr>
      <w:r>
        <w:t xml:space="preserve">To comply with the requirements of the relevant legislation in relation to school attendance </w:t>
      </w:r>
    </w:p>
    <w:p w:rsidR="00C12A37" w:rsidRDefault="00C12A37" w:rsidP="00C12A37">
      <w:pPr>
        <w:pStyle w:val="ListParagraph"/>
        <w:numPr>
          <w:ilvl w:val="0"/>
          <w:numId w:val="5"/>
        </w:numPr>
      </w:pPr>
      <w:r>
        <w:t>To develop supportive links between the school and families at risk of attendance and punctuality issues.</w:t>
      </w:r>
    </w:p>
    <w:p w:rsidR="00C12A37" w:rsidRDefault="00C12A37" w:rsidP="00C12A37"/>
    <w:p w:rsidR="00C12A37" w:rsidRDefault="00C12A37" w:rsidP="00C12A37">
      <w:pPr>
        <w:pStyle w:val="Heading1"/>
        <w:numPr>
          <w:ilvl w:val="0"/>
          <w:numId w:val="2"/>
        </w:numPr>
      </w:pPr>
      <w:r>
        <w:t xml:space="preserve">Roles and Responsibilities </w:t>
      </w:r>
      <w:r w:rsidR="00772B31">
        <w:t>in relation to school attendance</w:t>
      </w:r>
    </w:p>
    <w:p w:rsidR="00772B31" w:rsidRDefault="00772B31" w:rsidP="00772B31"/>
    <w:p w:rsidR="00772B31" w:rsidRDefault="00772B31" w:rsidP="00772B31">
      <w:r>
        <w:t>The Principal, Deputy Principal, Teachers and other School Staff, in consultation with Parents, and the BOM, are responsible for the implementation of this policy. It will be the responsibility of the Principal Teacher/Deputy Principal monitor overall school attendance levels in the school. Assistant Principals and Class teachers are responsible for monitoring individual pupil’s attendance and for identifying and reporting ongoing concerns for ‘at risk’ pupils. Parents/ Guardians are strongly discouraged from taking children out of school for holidays during the school term. All such absences will be noted and teachers are not obliged to assign school work for such pupils whilst on holidays.</w:t>
      </w:r>
    </w:p>
    <w:p w:rsidR="00772B31" w:rsidRDefault="00772B31" w:rsidP="00772B31"/>
    <w:p w:rsidR="00772B31" w:rsidRDefault="00772B31" w:rsidP="00772B31">
      <w:r>
        <w:t xml:space="preserve">The Education Welfare Act 2000 (amended by the Child and Family Agency Act 2013) obligates schools to undertake the following actions in respect of school attendance matters: </w:t>
      </w:r>
    </w:p>
    <w:p w:rsidR="00772B31" w:rsidRDefault="00772B31" w:rsidP="00772B31">
      <w:pPr>
        <w:pStyle w:val="ListParagraph"/>
        <w:numPr>
          <w:ilvl w:val="0"/>
          <w:numId w:val="5"/>
        </w:numPr>
      </w:pPr>
      <w:r>
        <w:t xml:space="preserve">Maintain a record of students attending the school. </w:t>
      </w:r>
    </w:p>
    <w:p w:rsidR="00772B31" w:rsidRDefault="00772B31" w:rsidP="00772B31">
      <w:pPr>
        <w:pStyle w:val="ListParagraph"/>
        <w:numPr>
          <w:ilvl w:val="0"/>
          <w:numId w:val="5"/>
        </w:numPr>
      </w:pPr>
      <w:r>
        <w:t xml:space="preserve">Record school attendance and notify the relevant Educational Welfare Officer of issues relating to attendance. </w:t>
      </w:r>
    </w:p>
    <w:p w:rsidR="00772B31" w:rsidRDefault="00772B31" w:rsidP="00772B31">
      <w:pPr>
        <w:pStyle w:val="ListParagraph"/>
        <w:numPr>
          <w:ilvl w:val="0"/>
          <w:numId w:val="5"/>
        </w:numPr>
      </w:pPr>
      <w:r>
        <w:lastRenderedPageBreak/>
        <w:t xml:space="preserve">Support students with difficulties in attending school on a regular basis. </w:t>
      </w:r>
    </w:p>
    <w:p w:rsidR="00772B31" w:rsidRDefault="00772B31" w:rsidP="00772B31">
      <w:pPr>
        <w:pStyle w:val="ListParagraph"/>
        <w:numPr>
          <w:ilvl w:val="0"/>
          <w:numId w:val="5"/>
        </w:numPr>
      </w:pPr>
      <w:r>
        <w:t xml:space="preserve">Prepare and implement a school attendance strategy to encourage, in a positive way, regular school attendance and an appreciation of learning within the school. </w:t>
      </w:r>
    </w:p>
    <w:p w:rsidR="00772B31" w:rsidRDefault="00772B31" w:rsidP="00772B31">
      <w:pPr>
        <w:pStyle w:val="ListParagraph"/>
        <w:numPr>
          <w:ilvl w:val="0"/>
          <w:numId w:val="5"/>
        </w:numPr>
      </w:pPr>
      <w:r>
        <w:t xml:space="preserve">Prepare and implement a code of behaviour, standards of behaviour and disciplinary procedures for the school. </w:t>
      </w:r>
    </w:p>
    <w:p w:rsidR="00772B31" w:rsidRDefault="00772B31" w:rsidP="00772B31">
      <w:pPr>
        <w:pStyle w:val="ListParagraph"/>
        <w:numPr>
          <w:ilvl w:val="0"/>
          <w:numId w:val="5"/>
        </w:numPr>
      </w:pPr>
      <w:r>
        <w:t xml:space="preserve">Liaise with other schools and relevant bodies on school attendance issues. </w:t>
      </w:r>
    </w:p>
    <w:p w:rsidR="00772B31" w:rsidRDefault="00772B31" w:rsidP="00772B31">
      <w:r>
        <w:t xml:space="preserve">IMPORTANT NOTE: SN </w:t>
      </w:r>
      <w:proofErr w:type="spellStart"/>
      <w:r>
        <w:t>Baile</w:t>
      </w:r>
      <w:proofErr w:type="spellEnd"/>
      <w:r>
        <w:t xml:space="preserve"> </w:t>
      </w:r>
      <w:proofErr w:type="spellStart"/>
      <w:r>
        <w:t>Cuisin</w:t>
      </w:r>
      <w:proofErr w:type="spellEnd"/>
      <w:r>
        <w:t xml:space="preserve"> uses the Aladdin Student Management System as approved by the BOM to manage pupil information and to record pupil daily attendance. All previous </w:t>
      </w:r>
      <w:proofErr w:type="spellStart"/>
      <w:r>
        <w:t>Leabhair</w:t>
      </w:r>
      <w:proofErr w:type="spellEnd"/>
      <w:r>
        <w:t xml:space="preserve"> Rolla are kept on the school premises as valuable school records and may be accessed as necessary by school personnel.</w:t>
      </w:r>
    </w:p>
    <w:p w:rsidR="00772B31" w:rsidRDefault="00772B31" w:rsidP="00772B31"/>
    <w:p w:rsidR="00772B31" w:rsidRDefault="00772B31" w:rsidP="00772B31">
      <w:pPr>
        <w:pStyle w:val="Heading1"/>
        <w:numPr>
          <w:ilvl w:val="0"/>
          <w:numId w:val="2"/>
        </w:numPr>
      </w:pPr>
      <w:r>
        <w:t xml:space="preserve">Punctuality – Being at school on time and for the whole school </w:t>
      </w:r>
    </w:p>
    <w:p w:rsidR="00772B31" w:rsidRDefault="00772B31" w:rsidP="00772B31"/>
    <w:p w:rsidR="00772B31" w:rsidRDefault="00772B31" w:rsidP="00772B31">
      <w:pPr>
        <w:pStyle w:val="ListParagraph"/>
        <w:numPr>
          <w:ilvl w:val="0"/>
          <w:numId w:val="7"/>
        </w:numPr>
      </w:pPr>
      <w:r>
        <w:t xml:space="preserve">School begins at </w:t>
      </w:r>
      <w:r w:rsidRPr="00772B31">
        <w:rPr>
          <w:b/>
        </w:rPr>
        <w:t>9:20am</w:t>
      </w:r>
      <w:r>
        <w:t xml:space="preserve"> and ends at </w:t>
      </w:r>
      <w:r w:rsidRPr="00772B31">
        <w:rPr>
          <w:b/>
        </w:rPr>
        <w:t>2:00pm</w:t>
      </w:r>
      <w:r>
        <w:t xml:space="preserve"> (Infants) and </w:t>
      </w:r>
      <w:r w:rsidRPr="00772B31">
        <w:rPr>
          <w:b/>
        </w:rPr>
        <w:t>3:00pm</w:t>
      </w:r>
      <w:r>
        <w:t xml:space="preserve"> (1st – 6th Classes). All pupils and staff are expected to be in school in a timely manner and to remain at school for the full school day. </w:t>
      </w:r>
    </w:p>
    <w:p w:rsidR="00772B31" w:rsidRDefault="00772B31" w:rsidP="00772B31">
      <w:pPr>
        <w:pStyle w:val="ListParagraph"/>
        <w:numPr>
          <w:ilvl w:val="0"/>
          <w:numId w:val="7"/>
        </w:numPr>
      </w:pPr>
      <w:r>
        <w:t xml:space="preserve">Pupils are only admitted entrance to the school grounds at 9:10am. On fine days the students walk in a mannerly fashion to the school yard where there is adult supervision. On wet days students will be ushered towards their classrooms where adult supervision will take place in the corridors of the school. </w:t>
      </w:r>
    </w:p>
    <w:p w:rsidR="00772B31" w:rsidRPr="00772B31" w:rsidRDefault="00772B31" w:rsidP="00772B31">
      <w:pPr>
        <w:pStyle w:val="ListParagraph"/>
        <w:numPr>
          <w:ilvl w:val="0"/>
          <w:numId w:val="7"/>
        </w:numPr>
        <w:rPr>
          <w:b/>
          <w:highlight w:val="yellow"/>
        </w:rPr>
      </w:pPr>
      <w:r w:rsidRPr="00772B31">
        <w:rPr>
          <w:b/>
          <w:highlight w:val="yellow"/>
        </w:rPr>
        <w:t xml:space="preserve">Pupils are not permitted on the school grounds before 9:10a.m as there is no supervision at this time. </w:t>
      </w:r>
    </w:p>
    <w:p w:rsidR="00772B31" w:rsidRDefault="00772B31" w:rsidP="00772B31">
      <w:pPr>
        <w:pStyle w:val="ListParagraph"/>
        <w:numPr>
          <w:ilvl w:val="0"/>
          <w:numId w:val="7"/>
        </w:numPr>
      </w:pPr>
      <w:r>
        <w:t xml:space="preserve">Younger pupils, in particular, should be accompanied by a parent/guardian/responsible adult coming to school. </w:t>
      </w:r>
    </w:p>
    <w:p w:rsidR="00772B31" w:rsidRDefault="00772B31" w:rsidP="00C4253C">
      <w:r>
        <w:t xml:space="preserve">The school is responsible for maintaining a record of children who arrive late to school, leave school early or are collected late. A pupil will be recorded as being late to school if they arrive after 9.30am Roll Call. Teacher may access the attendance record to update the Aladdin system to note a pupil’s late arrival to school and will note the time of arrival and the reason for being late if applicable. </w:t>
      </w:r>
    </w:p>
    <w:p w:rsidR="00772B31" w:rsidRDefault="00772B31" w:rsidP="00772B31">
      <w:pPr>
        <w:pStyle w:val="ListParagraph"/>
        <w:numPr>
          <w:ilvl w:val="0"/>
          <w:numId w:val="7"/>
        </w:numPr>
      </w:pPr>
      <w:r>
        <w:t>Pupils who are in class for Roll Call (normally 9.30am) are marked as present for the school day.</w:t>
      </w:r>
    </w:p>
    <w:p w:rsidR="00772B31" w:rsidRDefault="00772B31" w:rsidP="00772B31">
      <w:pPr>
        <w:pStyle w:val="ListParagraph"/>
        <w:numPr>
          <w:ilvl w:val="0"/>
          <w:numId w:val="7"/>
        </w:numPr>
      </w:pPr>
      <w:r>
        <w:t>Parents/guardians must contact the teacher/school if their child needs to leave class early during the school day. Parents should refrain from collecting pupils early from school unless it is for good reason.</w:t>
      </w:r>
    </w:p>
    <w:p w:rsidR="00772B31" w:rsidRDefault="00772B31" w:rsidP="00772B31">
      <w:pPr>
        <w:pStyle w:val="ListParagraph"/>
        <w:numPr>
          <w:ilvl w:val="0"/>
          <w:numId w:val="7"/>
        </w:numPr>
      </w:pPr>
      <w:r>
        <w:t xml:space="preserve">Class Teachers will monitor patterns of attendance and punctuality and will bring concerns to the attention of parents/guardians at an early stage if necessary </w:t>
      </w:r>
    </w:p>
    <w:p w:rsidR="00772B31" w:rsidRDefault="00772B31" w:rsidP="00772B31">
      <w:pPr>
        <w:pStyle w:val="ListParagraph"/>
        <w:numPr>
          <w:ilvl w:val="0"/>
          <w:numId w:val="7"/>
        </w:numPr>
      </w:pPr>
      <w:r>
        <w:t xml:space="preserve">If punctuality continues to be an issue then teachers should bring the issue to the attention of the Assistant Principal/ Pastoral Care teacher for the class level who will alert the Principal/Deputy Principal. </w:t>
      </w:r>
    </w:p>
    <w:p w:rsidR="00772B31" w:rsidRDefault="00772B31" w:rsidP="00772B31">
      <w:pPr>
        <w:pStyle w:val="ListParagraph"/>
        <w:numPr>
          <w:ilvl w:val="0"/>
          <w:numId w:val="7"/>
        </w:numPr>
      </w:pPr>
      <w:r>
        <w:lastRenderedPageBreak/>
        <w:t>In cases of concern about school attendance the Education Welfare Officer/TUSLA will be contacted.</w:t>
      </w:r>
    </w:p>
    <w:p w:rsidR="00772B31" w:rsidRDefault="00772B31" w:rsidP="00772B31"/>
    <w:p w:rsidR="00DE2E50" w:rsidRDefault="00772B31" w:rsidP="00772B31">
      <w:pPr>
        <w:pStyle w:val="Heading1"/>
        <w:numPr>
          <w:ilvl w:val="0"/>
          <w:numId w:val="2"/>
        </w:numPr>
      </w:pPr>
      <w:r>
        <w:t xml:space="preserve">School </w:t>
      </w:r>
      <w:r w:rsidR="00DE2E50">
        <w:t xml:space="preserve">Attendance (Means being in school every </w:t>
      </w:r>
      <w:proofErr w:type="gramStart"/>
      <w:r w:rsidR="00DE2E50">
        <w:t>day ,</w:t>
      </w:r>
      <w:proofErr w:type="gramEnd"/>
      <w:r w:rsidR="00DE2E50">
        <w:t xml:space="preserve"> Unless for a good reason) </w:t>
      </w:r>
    </w:p>
    <w:p w:rsidR="00DE2E50" w:rsidRDefault="00DE2E50" w:rsidP="00DE2E50"/>
    <w:p w:rsidR="00DE2E50" w:rsidRDefault="00DE2E50" w:rsidP="00FF0FF1">
      <w:pPr>
        <w:pStyle w:val="ListParagraph"/>
        <w:numPr>
          <w:ilvl w:val="0"/>
          <w:numId w:val="8"/>
        </w:numPr>
        <w:jc w:val="both"/>
      </w:pPr>
      <w:r>
        <w:t xml:space="preserve">Recording and Reporting of Attendance and Non-Attendance Pupils are expected to be at school in time each day. </w:t>
      </w:r>
    </w:p>
    <w:p w:rsidR="00DE2E50" w:rsidRDefault="00DE2E50" w:rsidP="00DE2E50">
      <w:pPr>
        <w:pStyle w:val="ListParagraph"/>
      </w:pPr>
      <w:r>
        <w:t xml:space="preserve">In SN </w:t>
      </w:r>
      <w:proofErr w:type="spellStart"/>
      <w:r>
        <w:t>Baile</w:t>
      </w:r>
      <w:proofErr w:type="spellEnd"/>
      <w:r>
        <w:t xml:space="preserve"> </w:t>
      </w:r>
      <w:proofErr w:type="spellStart"/>
      <w:r>
        <w:t>Cuisin</w:t>
      </w:r>
      <w:proofErr w:type="spellEnd"/>
      <w:r>
        <w:t xml:space="preserve"> the attendance of each pupil is recorded electronically on the Aladdin School Management System on a daily basis in accordance with Circular 33/2015. Attendance data for each class is recorded automatically, by the same system replacing the </w:t>
      </w:r>
      <w:proofErr w:type="spellStart"/>
      <w:r>
        <w:t>Leabhar</w:t>
      </w:r>
      <w:proofErr w:type="spellEnd"/>
      <w:r>
        <w:t xml:space="preserve"> </w:t>
      </w:r>
      <w:proofErr w:type="spellStart"/>
      <w:r>
        <w:t>Tinrimh</w:t>
      </w:r>
      <w:proofErr w:type="spellEnd"/>
      <w:r>
        <w:t xml:space="preserve"> (Attendance Book). A monthly hard copy is printed, signed by the Principal / Deputy Principal and filed for school records. The Principal / Deputy Principal ensures that the obligatory school returns in relation to pupil attendance are made on a regular basis as directed by Education Welfare Service/TUSLA. The Primary Online Database (POD) of the Dept of Education and Skills holds relevant data in respect of each pupil such as PPSN, name, Mother’s Maiden Name, Address, Date of Birth, Gender, Nationality, Religion, Ethnic background whether in receipt of learning support or Irish exemption. School Attendance Data may be recorded on POD also. The school is obliged to inform the Education Welfare Officer (EWO) in writing; where a child has missed 20 or more days in a school year, attendance is irregular, a pupil is removed from the school register and a child is suspended or expelled for 6 days or more. </w:t>
      </w:r>
    </w:p>
    <w:p w:rsidR="00DE2E50" w:rsidRDefault="00DE2E50" w:rsidP="00DE2E50">
      <w:pPr>
        <w:pStyle w:val="ListParagraph"/>
      </w:pPr>
    </w:p>
    <w:p w:rsidR="00DE2E50" w:rsidRPr="00DE2E50" w:rsidRDefault="00DE2E50" w:rsidP="00DE2E50">
      <w:pPr>
        <w:pStyle w:val="ListParagraph"/>
        <w:rPr>
          <w:i/>
        </w:rPr>
      </w:pPr>
      <w:r w:rsidRPr="00DE2E50">
        <w:rPr>
          <w:i/>
        </w:rPr>
        <w:t xml:space="preserve">The following strategies are in place in SN </w:t>
      </w:r>
      <w:proofErr w:type="spellStart"/>
      <w:r w:rsidRPr="00DE2E50">
        <w:rPr>
          <w:i/>
        </w:rPr>
        <w:t>Baile</w:t>
      </w:r>
      <w:proofErr w:type="spellEnd"/>
      <w:r w:rsidRPr="00DE2E50">
        <w:rPr>
          <w:i/>
        </w:rPr>
        <w:t xml:space="preserve"> </w:t>
      </w:r>
      <w:proofErr w:type="spellStart"/>
      <w:r w:rsidRPr="00DE2E50">
        <w:rPr>
          <w:i/>
        </w:rPr>
        <w:t>Cuisin</w:t>
      </w:r>
      <w:proofErr w:type="spellEnd"/>
      <w:r w:rsidRPr="00DE2E50">
        <w:rPr>
          <w:i/>
        </w:rPr>
        <w:t xml:space="preserve"> to help foster an appreciation of learning and good attendance:</w:t>
      </w:r>
    </w:p>
    <w:p w:rsidR="00DE2E50" w:rsidRDefault="00DE2E50" w:rsidP="00DE2E50">
      <w:pPr>
        <w:pStyle w:val="ListParagraph"/>
      </w:pPr>
    </w:p>
    <w:p w:rsidR="00DE2E50" w:rsidRDefault="00DE2E50" w:rsidP="00DE2E50">
      <w:pPr>
        <w:pStyle w:val="ListParagraph"/>
        <w:numPr>
          <w:ilvl w:val="0"/>
          <w:numId w:val="8"/>
        </w:numPr>
      </w:pPr>
      <w:r>
        <w:t xml:space="preserve">The school calendar is publicised to parents (via the school website, Aladdin Connect and school newsletters) in advance of the beginning of each school year to ensure parents are aware of the school terms and closures. </w:t>
      </w:r>
    </w:p>
    <w:p w:rsidR="00DE2E50" w:rsidRDefault="00DE2E50" w:rsidP="00DE2E50">
      <w:pPr>
        <w:pStyle w:val="ListParagraph"/>
        <w:numPr>
          <w:ilvl w:val="0"/>
          <w:numId w:val="8"/>
        </w:numPr>
      </w:pPr>
      <w:r>
        <w:t xml:space="preserve">Attendance is called in all classes at 9.30am each morning. Pupils who come to school after Roll Call are marked Absent - however the teacher can record that the pupil arrived late and note the time and the reason for the late as necessary. The absence will be recorded as a LATE. </w:t>
      </w:r>
    </w:p>
    <w:p w:rsidR="00DE2E50" w:rsidRDefault="00DE2E50" w:rsidP="00DE2E50">
      <w:pPr>
        <w:pStyle w:val="ListParagraph"/>
        <w:numPr>
          <w:ilvl w:val="0"/>
          <w:numId w:val="8"/>
        </w:numPr>
      </w:pPr>
      <w:r>
        <w:t>Parents must provide Class Teacher with an electronic explanation of their child’s absence on return to school via Aladdin Connect (such as illness, family event, appointments etc). Parents/guardians should also inform teacher in writing if their child needs to leave class early during the school day. Parents should call in person to the school office and inform the secretary when seeking to collect children early and the reason for the early withdrawal. Parents who collect their children early must sign them out in the folder at the front door.</w:t>
      </w:r>
    </w:p>
    <w:p w:rsidR="00DE2E50" w:rsidRDefault="00DE2E50" w:rsidP="00DE2E50">
      <w:pPr>
        <w:pStyle w:val="ListParagraph"/>
        <w:numPr>
          <w:ilvl w:val="0"/>
          <w:numId w:val="8"/>
        </w:numPr>
      </w:pPr>
      <w:r>
        <w:lastRenderedPageBreak/>
        <w:t xml:space="preserve">The Pastoral Care Team of Principal, Deputy &amp; Assistant Principals regularly review pupil attendance and punctuality records with particular focus on unexplained absences and pupils who are regularly late. Parents/guardians are contacted to discuss the matter and an improvement plan may be put in place. </w:t>
      </w:r>
    </w:p>
    <w:p w:rsidR="00772B31" w:rsidRDefault="00DE2E50" w:rsidP="00DE2E50">
      <w:pPr>
        <w:pStyle w:val="ListParagraph"/>
        <w:numPr>
          <w:ilvl w:val="0"/>
          <w:numId w:val="8"/>
        </w:numPr>
      </w:pPr>
      <w:r>
        <w:t>The school office will contact parents/guardians of target pupils who are presenting with persistent school absences on a daily basis to check if the absence is warranted.</w:t>
      </w:r>
    </w:p>
    <w:p w:rsidR="00DE2E50" w:rsidRDefault="00DE2E50" w:rsidP="00DE2E50"/>
    <w:p w:rsidR="00DE2E50" w:rsidRDefault="00DE2E50" w:rsidP="00DE2E50">
      <w:pPr>
        <w:pStyle w:val="Heading1"/>
        <w:numPr>
          <w:ilvl w:val="0"/>
          <w:numId w:val="2"/>
        </w:numPr>
      </w:pPr>
      <w:r>
        <w:t xml:space="preserve">Identification of students who may be at risk of developing school attendance problems. </w:t>
      </w:r>
    </w:p>
    <w:p w:rsidR="00DE2E50" w:rsidRDefault="00DE2E50" w:rsidP="00DE2E50"/>
    <w:p w:rsidR="00DE2E50" w:rsidRDefault="00DE2E50" w:rsidP="00DE2E50">
      <w:r>
        <w:t xml:space="preserve">categorised as follows; </w:t>
      </w:r>
    </w:p>
    <w:p w:rsidR="00DE2E50" w:rsidRDefault="00DE2E50" w:rsidP="00DE2E50">
      <w:r>
        <w:t xml:space="preserve">a) Irregular Absences: 5 days absent in a 20-day period without a valid reason. </w:t>
      </w:r>
    </w:p>
    <w:p w:rsidR="00DE2E50" w:rsidRDefault="00DE2E50" w:rsidP="00DE2E50">
      <w:r>
        <w:t xml:space="preserve">b) Seriously Irregular Absences: 10 days absent in a 20-day period without a valid reason. </w:t>
      </w:r>
    </w:p>
    <w:p w:rsidR="00DE2E50" w:rsidRDefault="00DE2E50" w:rsidP="00DE2E50">
      <w:r>
        <w:t xml:space="preserve">c) Chronic Absences: 15+ days absent in a 20-day period without a valid reason. </w:t>
      </w:r>
    </w:p>
    <w:p w:rsidR="00DE2E50" w:rsidRDefault="00DE2E50" w:rsidP="00DE2E50">
      <w:r>
        <w:t xml:space="preserve">For Irregular and Seriously Irregular Absences the Class Teacher will </w:t>
      </w:r>
      <w:proofErr w:type="gramStart"/>
      <w:r>
        <w:t>make contact with</w:t>
      </w:r>
      <w:proofErr w:type="gramEnd"/>
      <w:r>
        <w:t xml:space="preserve"> parents to discuss the attendance matter and to ensure that improvement strategies are put in place by parents. For Chronic Absentees the Pastoral Care Teacher and/or Class Teacher will inform the Principal. In such cases parents will be required to meet with the Pastoral Care Teacher and/or Principal to discuss the matter. School Attendance rates and absence reasons are recorded and reported to TUSLA in accordance with the current reporting requirements during the school year through the TUSLA online system. An Annual Report is submitted to TUSLA at the end of the school year - detailing the overall levels of attendance at the school during that school year. Where deemed necessary the Principal will refer cases of ongoing and chronic absences and poor punctuality to the Educational Welfare Officer/TUSLA </w:t>
      </w:r>
      <w:proofErr w:type="gramStart"/>
      <w:r>
        <w:t>In</w:t>
      </w:r>
      <w:proofErr w:type="gramEnd"/>
      <w:r>
        <w:t xml:space="preserve"> such cases the Education Welfare Officer (following all reasonable efforts by TUSLA to consult with the child’s parents and with the Principal of the school) may serve a ‘School Attendance Notice’ on any parent who he/she concludes is failing or neglecting to cause the child to attend the school. A successful case taken against the parent/guardian may result in a monetary fine and/or imprisonment.</w:t>
      </w:r>
    </w:p>
    <w:p w:rsidR="00C4253C" w:rsidRDefault="00C4253C" w:rsidP="00DE2E50"/>
    <w:p w:rsidR="00C4253C" w:rsidRDefault="00C4253C" w:rsidP="00C4253C">
      <w:pPr>
        <w:pStyle w:val="Heading1"/>
        <w:numPr>
          <w:ilvl w:val="0"/>
          <w:numId w:val="2"/>
        </w:numPr>
      </w:pPr>
      <w:r>
        <w:t xml:space="preserve">Required Notification for children transferring between primary school and to secondary schools. </w:t>
      </w:r>
    </w:p>
    <w:p w:rsidR="00C4253C" w:rsidRDefault="00C4253C" w:rsidP="00C4253C"/>
    <w:p w:rsidR="00C4253C" w:rsidRDefault="00C4253C" w:rsidP="00C4253C">
      <w:pPr>
        <w:pStyle w:val="ListParagraph"/>
        <w:numPr>
          <w:ilvl w:val="0"/>
          <w:numId w:val="8"/>
        </w:numPr>
      </w:pPr>
      <w:r>
        <w:t xml:space="preserve">Pupils Transferring TO SN </w:t>
      </w:r>
      <w:proofErr w:type="spellStart"/>
      <w:r>
        <w:t>Baile</w:t>
      </w:r>
      <w:proofErr w:type="spellEnd"/>
      <w:r>
        <w:t xml:space="preserve"> </w:t>
      </w:r>
      <w:proofErr w:type="spellStart"/>
      <w:r>
        <w:t>Cuisin</w:t>
      </w:r>
      <w:proofErr w:type="spellEnd"/>
      <w:r>
        <w:t xml:space="preserve"> from another School Under Section 20 of the Education (Welfare) Act (2000), the Principal of Sn </w:t>
      </w:r>
      <w:proofErr w:type="spellStart"/>
      <w:r>
        <w:t>Baile</w:t>
      </w:r>
      <w:proofErr w:type="spellEnd"/>
      <w:r>
        <w:t xml:space="preserve"> </w:t>
      </w:r>
      <w:proofErr w:type="spellStart"/>
      <w:r>
        <w:t>Cuisin</w:t>
      </w:r>
      <w:proofErr w:type="spellEnd"/>
      <w:r>
        <w:t xml:space="preserve"> must notify the Principal of the child’s previous school that the child is now registered in this school. (Confirmation of Enrolment Letter) </w:t>
      </w:r>
    </w:p>
    <w:p w:rsidR="00C4253C" w:rsidRDefault="00C4253C" w:rsidP="00C4253C">
      <w:pPr>
        <w:pStyle w:val="ListParagraph"/>
        <w:numPr>
          <w:ilvl w:val="0"/>
          <w:numId w:val="8"/>
        </w:numPr>
      </w:pPr>
      <w:r>
        <w:lastRenderedPageBreak/>
        <w:t xml:space="preserve">Pupils Transferring FROM SN </w:t>
      </w:r>
      <w:proofErr w:type="spellStart"/>
      <w:r>
        <w:t>Baile</w:t>
      </w:r>
      <w:proofErr w:type="spellEnd"/>
      <w:r>
        <w:t xml:space="preserve"> </w:t>
      </w:r>
      <w:proofErr w:type="spellStart"/>
      <w:r>
        <w:t>Cuisin</w:t>
      </w:r>
      <w:proofErr w:type="spellEnd"/>
      <w:r>
        <w:t xml:space="preserve"> to Another School </w:t>
      </w:r>
      <w:proofErr w:type="gramStart"/>
      <w:r>
        <w:t>The</w:t>
      </w:r>
      <w:proofErr w:type="gramEnd"/>
      <w:r>
        <w:t xml:space="preserve"> Principal of the receiving school is required to notify Sn </w:t>
      </w:r>
      <w:proofErr w:type="spellStart"/>
      <w:r>
        <w:t>Baile</w:t>
      </w:r>
      <w:proofErr w:type="spellEnd"/>
      <w:r>
        <w:t xml:space="preserve"> </w:t>
      </w:r>
      <w:proofErr w:type="spellStart"/>
      <w:r>
        <w:t>Cuisin</w:t>
      </w:r>
      <w:proofErr w:type="spellEnd"/>
      <w:r>
        <w:t xml:space="preserve"> that an incoming child is a registered pupil in the new school. A copy of the pupil’s latest school report (detailing academic progress, school attendance etc) may be sent to the new school by request with the permission of parents. </w:t>
      </w:r>
    </w:p>
    <w:p w:rsidR="00C4253C" w:rsidRDefault="00C4253C" w:rsidP="00C4253C">
      <w:pPr>
        <w:pStyle w:val="ListParagraph"/>
        <w:numPr>
          <w:ilvl w:val="0"/>
          <w:numId w:val="8"/>
        </w:numPr>
      </w:pPr>
      <w:r>
        <w:t xml:space="preserve">Pupils Transferring FROM SN </w:t>
      </w:r>
      <w:proofErr w:type="spellStart"/>
      <w:r>
        <w:t>Baile</w:t>
      </w:r>
      <w:proofErr w:type="spellEnd"/>
      <w:r>
        <w:t xml:space="preserve"> </w:t>
      </w:r>
      <w:proofErr w:type="spellStart"/>
      <w:r>
        <w:t>Cuisin</w:t>
      </w:r>
      <w:proofErr w:type="spellEnd"/>
      <w:r>
        <w:t xml:space="preserve"> to Secondary School Upon receipt of written verification of enrolment and a written request for school reports for named pupils the Principal/Deputy Principal will ensure that all relevant school reports regarding attendance, behaviour and academic records of pupils are forwarded to secondary schools in the format of the NCCA Education Passport as necessary. </w:t>
      </w:r>
    </w:p>
    <w:p w:rsidR="00C4253C" w:rsidRDefault="00C4253C" w:rsidP="00C4253C"/>
    <w:p w:rsidR="00C4253C" w:rsidRDefault="00C4253C" w:rsidP="00C4253C">
      <w:pPr>
        <w:pStyle w:val="Heading1"/>
        <w:numPr>
          <w:ilvl w:val="0"/>
          <w:numId w:val="2"/>
        </w:numPr>
      </w:pPr>
      <w:r>
        <w:t xml:space="preserve">Success Criteria </w:t>
      </w:r>
    </w:p>
    <w:p w:rsidR="00C4253C" w:rsidRDefault="00C4253C" w:rsidP="00C4253C"/>
    <w:p w:rsidR="00C4253C" w:rsidRDefault="00C4253C" w:rsidP="00C4253C">
      <w:r>
        <w:t xml:space="preserve">The following will provide some practical indicators of the success of this policy: </w:t>
      </w:r>
    </w:p>
    <w:p w:rsidR="00C4253C" w:rsidRDefault="00C4253C" w:rsidP="00C4253C">
      <w:pPr>
        <w:pStyle w:val="ListParagraph"/>
        <w:numPr>
          <w:ilvl w:val="0"/>
          <w:numId w:val="10"/>
        </w:numPr>
      </w:pPr>
      <w:r>
        <w:t xml:space="preserve">Continued high rates of school attendance and punctuality in </w:t>
      </w:r>
      <w:proofErr w:type="spellStart"/>
      <w:r>
        <w:t>Scoil</w:t>
      </w:r>
      <w:proofErr w:type="spellEnd"/>
      <w:r>
        <w:t xml:space="preserve"> </w:t>
      </w:r>
      <w:proofErr w:type="spellStart"/>
      <w:r>
        <w:t>Thomáis</w:t>
      </w:r>
      <w:proofErr w:type="spellEnd"/>
      <w:r>
        <w:t xml:space="preserve">. </w:t>
      </w:r>
    </w:p>
    <w:p w:rsidR="00C4253C" w:rsidRDefault="00C4253C" w:rsidP="00C4253C">
      <w:pPr>
        <w:pStyle w:val="ListParagraph"/>
        <w:numPr>
          <w:ilvl w:val="0"/>
          <w:numId w:val="10"/>
        </w:numPr>
      </w:pPr>
      <w:r>
        <w:t xml:space="preserve">Increased Parent/guardian awareness of their legal obligations in relation to school attendance and punctuality under the Education (Welfare) Act 2000. </w:t>
      </w:r>
    </w:p>
    <w:p w:rsidR="00C4253C" w:rsidRDefault="00C4253C" w:rsidP="00C4253C">
      <w:pPr>
        <w:pStyle w:val="ListParagraph"/>
        <w:numPr>
          <w:ilvl w:val="0"/>
          <w:numId w:val="10"/>
        </w:numPr>
      </w:pPr>
      <w:r>
        <w:t xml:space="preserve">Positive reinforcement of ‘very good school attendance’ and ‘improved school attendance’ at all class levels. </w:t>
      </w:r>
    </w:p>
    <w:p w:rsidR="00C4253C" w:rsidRDefault="00C4253C" w:rsidP="00C4253C">
      <w:pPr>
        <w:pStyle w:val="ListParagraph"/>
        <w:numPr>
          <w:ilvl w:val="0"/>
          <w:numId w:val="10"/>
        </w:numPr>
      </w:pPr>
      <w:r>
        <w:t>Monitoring and tracking of pupils who are ‘at risk of ongoing patterns of poor school attendance’ by Class Teachers and by the Pastoral Care Team with emphasis on early intervention to address identified concerns.</w:t>
      </w:r>
    </w:p>
    <w:p w:rsidR="00C4253C" w:rsidRDefault="00C4253C" w:rsidP="00C4253C">
      <w:pPr>
        <w:pStyle w:val="ListParagraph"/>
        <w:numPr>
          <w:ilvl w:val="0"/>
          <w:numId w:val="10"/>
        </w:numPr>
      </w:pPr>
      <w:r>
        <w:t xml:space="preserve">Good practice and procedures in relation to electronic recording of daily pupil attendance (Aladdin System). </w:t>
      </w:r>
    </w:p>
    <w:p w:rsidR="00C4253C" w:rsidRDefault="00C4253C" w:rsidP="00C4253C">
      <w:pPr>
        <w:pStyle w:val="ListParagraph"/>
        <w:numPr>
          <w:ilvl w:val="0"/>
          <w:numId w:val="10"/>
        </w:numPr>
      </w:pPr>
      <w:r>
        <w:t>Ongoing liaison with the Educational Welfare Officer /TUSLA to address cases of concern at an early stage.</w:t>
      </w:r>
    </w:p>
    <w:p w:rsidR="00C4253C" w:rsidRDefault="00C4253C" w:rsidP="00C4253C"/>
    <w:p w:rsidR="00C4253C" w:rsidRDefault="00C4253C" w:rsidP="00C4253C"/>
    <w:p w:rsidR="00C4253C" w:rsidRDefault="00C4253C" w:rsidP="00C4253C"/>
    <w:p w:rsidR="00C4253C" w:rsidRDefault="00C4253C" w:rsidP="00C4253C">
      <w:r>
        <w:t xml:space="preserve">This Policy </w:t>
      </w:r>
      <w:r w:rsidR="00F13906">
        <w:t xml:space="preserve">is to be </w:t>
      </w:r>
      <w:r>
        <w:t xml:space="preserve">ratified by the schools Board of Management on the </w:t>
      </w:r>
      <w:r w:rsidR="00F13906">
        <w:t>20</w:t>
      </w:r>
      <w:r w:rsidR="00F13906" w:rsidRPr="00F13906">
        <w:rPr>
          <w:vertAlign w:val="superscript"/>
        </w:rPr>
        <w:t>th</w:t>
      </w:r>
      <w:r w:rsidR="00F13906">
        <w:t xml:space="preserve"> of February 2024</w:t>
      </w:r>
      <w:r>
        <w:t xml:space="preserve">. </w:t>
      </w:r>
      <w:bookmarkStart w:id="0" w:name="_GoBack"/>
      <w:bookmarkEnd w:id="0"/>
    </w:p>
    <w:p w:rsidR="00C4253C" w:rsidRDefault="00C4253C" w:rsidP="00C4253C">
      <w:proofErr w:type="gramStart"/>
      <w:r>
        <w:t>Signed:_</w:t>
      </w:r>
      <w:proofErr w:type="gramEnd"/>
      <w:r>
        <w:t>_____________________________________ Date: _________________________</w:t>
      </w:r>
    </w:p>
    <w:p w:rsidR="00C4253C" w:rsidRDefault="00C4253C" w:rsidP="00C4253C">
      <w:r>
        <w:t>(Chairperson of Board of Management)</w:t>
      </w:r>
    </w:p>
    <w:p w:rsidR="00C4253C" w:rsidRDefault="00C4253C" w:rsidP="00C4253C">
      <w:r>
        <w:t>Signed: ______________________________________ Date: _________________________</w:t>
      </w:r>
    </w:p>
    <w:p w:rsidR="00C4253C" w:rsidRDefault="00C4253C" w:rsidP="00C4253C">
      <w:r>
        <w:t xml:space="preserve">(Principal) </w:t>
      </w:r>
    </w:p>
    <w:p w:rsidR="00C4253C" w:rsidRDefault="00C4253C" w:rsidP="00C4253C"/>
    <w:p w:rsidR="00C12A37" w:rsidRPr="00C12A37" w:rsidRDefault="00C12A37" w:rsidP="00C12A37">
      <w:pPr>
        <w:pStyle w:val="ListParagraph"/>
        <w:rPr>
          <w:rFonts w:ascii="Arial" w:hAnsi="Arial" w:cs="Arial"/>
          <w:b/>
          <w:color w:val="4472C4" w:themeColor="accent1"/>
          <w:sz w:val="36"/>
        </w:rPr>
      </w:pPr>
    </w:p>
    <w:sectPr w:rsidR="00C12A37" w:rsidRPr="00C12A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57D8F"/>
    <w:multiLevelType w:val="hybridMultilevel"/>
    <w:tmpl w:val="0714D4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A632CEC"/>
    <w:multiLevelType w:val="hybridMultilevel"/>
    <w:tmpl w:val="53ECD7F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5EA7864"/>
    <w:multiLevelType w:val="hybridMultilevel"/>
    <w:tmpl w:val="E30AACEC"/>
    <w:lvl w:ilvl="0" w:tplc="771CCD0A">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FB9071F"/>
    <w:multiLevelType w:val="hybridMultilevel"/>
    <w:tmpl w:val="A022B7AA"/>
    <w:lvl w:ilvl="0" w:tplc="771CCD0A">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5F74845"/>
    <w:multiLevelType w:val="hybridMultilevel"/>
    <w:tmpl w:val="66C296C2"/>
    <w:lvl w:ilvl="0" w:tplc="771CCD0A">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7D86079"/>
    <w:multiLevelType w:val="hybridMultilevel"/>
    <w:tmpl w:val="8A44D61E"/>
    <w:lvl w:ilvl="0" w:tplc="771CCD0A">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FA27125"/>
    <w:multiLevelType w:val="hybridMultilevel"/>
    <w:tmpl w:val="F5F6723C"/>
    <w:lvl w:ilvl="0" w:tplc="771CCD0A">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1BC7D8B"/>
    <w:multiLevelType w:val="hybridMultilevel"/>
    <w:tmpl w:val="0174FBB0"/>
    <w:lvl w:ilvl="0" w:tplc="771CCD0A">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4D273BD"/>
    <w:multiLevelType w:val="hybridMultilevel"/>
    <w:tmpl w:val="E1C863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E1414E4"/>
    <w:multiLevelType w:val="hybridMultilevel"/>
    <w:tmpl w:val="451A75FE"/>
    <w:lvl w:ilvl="0" w:tplc="771CCD0A">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5"/>
  </w:num>
  <w:num w:numId="5">
    <w:abstractNumId w:val="4"/>
  </w:num>
  <w:num w:numId="6">
    <w:abstractNumId w:val="7"/>
  </w:num>
  <w:num w:numId="7">
    <w:abstractNumId w:val="2"/>
  </w:num>
  <w:num w:numId="8">
    <w:abstractNumId w:val="3"/>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A37"/>
    <w:rsid w:val="003D25E4"/>
    <w:rsid w:val="004C397B"/>
    <w:rsid w:val="00772B31"/>
    <w:rsid w:val="00C12A37"/>
    <w:rsid w:val="00C4253C"/>
    <w:rsid w:val="00DE2E50"/>
    <w:rsid w:val="00F13906"/>
    <w:rsid w:val="00FF0F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1ADCF"/>
  <w15:chartTrackingRefBased/>
  <w15:docId w15:val="{70268007-AC8C-4872-8116-2D0E9E87E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253C"/>
    <w:rPr>
      <w:sz w:val="24"/>
    </w:rPr>
  </w:style>
  <w:style w:type="paragraph" w:styleId="Heading1">
    <w:name w:val="heading 1"/>
    <w:basedOn w:val="Normal"/>
    <w:next w:val="Normal"/>
    <w:link w:val="Heading1Char"/>
    <w:uiPriority w:val="9"/>
    <w:qFormat/>
    <w:rsid w:val="00C4253C"/>
    <w:pPr>
      <w:keepNext/>
      <w:keepLines/>
      <w:spacing w:before="240" w:after="0"/>
      <w:outlineLvl w:val="0"/>
    </w:pPr>
    <w:rPr>
      <w:rFonts w:eastAsiaTheme="majorEastAsia"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A37"/>
    <w:pPr>
      <w:ind w:left="720"/>
      <w:contextualSpacing/>
    </w:pPr>
  </w:style>
  <w:style w:type="character" w:customStyle="1" w:styleId="Heading1Char">
    <w:name w:val="Heading 1 Char"/>
    <w:basedOn w:val="DefaultParagraphFont"/>
    <w:link w:val="Heading1"/>
    <w:uiPriority w:val="9"/>
    <w:rsid w:val="00C4253C"/>
    <w:rPr>
      <w:rFonts w:eastAsiaTheme="majorEastAsia" w:cstheme="majorBidi"/>
      <w:color w:val="2F5496" w:themeColor="accent1" w:themeShade="BF"/>
      <w:sz w:val="32"/>
      <w:szCs w:val="32"/>
    </w:rPr>
  </w:style>
  <w:style w:type="paragraph" w:styleId="BalloonText">
    <w:name w:val="Balloon Text"/>
    <w:basedOn w:val="Normal"/>
    <w:link w:val="BalloonTextChar"/>
    <w:uiPriority w:val="99"/>
    <w:semiHidden/>
    <w:unhideWhenUsed/>
    <w:rsid w:val="00C425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5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2025</Words>
  <Characters>11544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CMJS</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Colm Gallagher</dc:creator>
  <cp:keywords/>
  <dc:description/>
  <cp:lastModifiedBy>Colm Gallagher</cp:lastModifiedBy>
  <cp:revision>2</cp:revision>
  <cp:lastPrinted>2023-12-05T12:57:00Z</cp:lastPrinted>
  <dcterms:created xsi:type="dcterms:W3CDTF">2024-02-09T12:36:00Z</dcterms:created>
  <dcterms:modified xsi:type="dcterms:W3CDTF">2024-02-09T12:36:00Z</dcterms:modified>
</cp:coreProperties>
</file>